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03A" w:rsidRDefault="00235E91">
      <w:pPr>
        <w:rPr>
          <w:b/>
          <w:i/>
          <w:sz w:val="32"/>
          <w:szCs w:val="32"/>
        </w:rPr>
      </w:pPr>
      <w:bookmarkStart w:id="0" w:name="_GoBack"/>
      <w:bookmarkEnd w:id="0"/>
      <w:r>
        <w:rPr>
          <w:b/>
          <w:i/>
          <w:sz w:val="32"/>
          <w:szCs w:val="32"/>
        </w:rPr>
        <w:t>Lectio septima</w:t>
      </w:r>
    </w:p>
    <w:p w:rsidR="00497D6F" w:rsidRDefault="00497D6F">
      <w:pPr>
        <w:rPr>
          <w:b/>
          <w:i/>
          <w:sz w:val="32"/>
          <w:szCs w:val="32"/>
        </w:rPr>
      </w:pPr>
    </w:p>
    <w:p w:rsidR="00497D6F" w:rsidRPr="00FD2E24" w:rsidRDefault="00497D6F">
      <w:pPr>
        <w:rPr>
          <w:sz w:val="28"/>
          <w:szCs w:val="28"/>
        </w:rPr>
      </w:pPr>
      <w:r w:rsidRPr="00FD2E24">
        <w:rPr>
          <w:sz w:val="28"/>
          <w:szCs w:val="28"/>
        </w:rPr>
        <w:t>Trečiosios linksniuotės kartojimas</w:t>
      </w:r>
    </w:p>
    <w:p w:rsidR="00FD2E24" w:rsidRDefault="00FD2E24">
      <w:pPr>
        <w:rPr>
          <w:sz w:val="28"/>
          <w:szCs w:val="28"/>
        </w:rPr>
      </w:pPr>
    </w:p>
    <w:p w:rsidR="00FD2E24" w:rsidRDefault="00FD2E24" w:rsidP="00FD2E24">
      <w:pPr>
        <w:numPr>
          <w:ilvl w:val="0"/>
          <w:numId w:val="1"/>
        </w:numPr>
      </w:pPr>
      <w:r w:rsidRPr="00FD2E24">
        <w:rPr>
          <w:b/>
        </w:rPr>
        <w:t>itis, -itidis f</w:t>
      </w:r>
      <w:r w:rsidRPr="00FD2E24">
        <w:t xml:space="preserve"> (uždegimas)</w:t>
      </w:r>
    </w:p>
    <w:p w:rsidR="00FD2E24" w:rsidRDefault="00FD2E24" w:rsidP="00FD2E24"/>
    <w:p w:rsidR="00FD2E24" w:rsidRDefault="00FD2E24" w:rsidP="00FD2E24">
      <w:r w:rsidRPr="00FD2E24">
        <w:rPr>
          <w:i/>
        </w:rPr>
        <w:t>Užduotis</w:t>
      </w:r>
      <w:r>
        <w:t>. Sudaryti terminus su graikiškais dėmenimis: liaukos uždegimas, akies uždegimas, nervo uždegimas, inksto uždegimas, gimdos uždegimas, krūties uždegimas, gerklų uždegimas, kepenų uždegimas, galvos smegenų uždegimas, liežuvio uždegimas, skrandžio uždegimas, lūpos uždegimas, šlapimo pūslės uždegimas, kremzlės uždegimas, makšties uždegimas, ausų uždegimas, venų uždegimas, slankstelių uždegimas, blužnies uždegimas, burnos uždegimas, venų uždegimas su krešuliais, nosies uždegimas, inkstų ir inkstų geldelių uždegimas, plonosios žarnos uždegimas, ryklės uždegimas, visų sąnarių uždegimas, kasos uždegimas, nugaros smegenų uždegimas, kaulų ir sąnarių uždegimas.</w:t>
      </w:r>
    </w:p>
    <w:p w:rsidR="00FD2E24" w:rsidRDefault="00FD2E24" w:rsidP="00FD2E24"/>
    <w:p w:rsidR="00FD2E24" w:rsidRPr="00FD2E24" w:rsidRDefault="00FD2E24" w:rsidP="00FD2E24">
      <w:pPr>
        <w:numPr>
          <w:ilvl w:val="0"/>
          <w:numId w:val="2"/>
        </w:numPr>
        <w:rPr>
          <w:b/>
        </w:rPr>
      </w:pPr>
      <w:r>
        <w:rPr>
          <w:b/>
        </w:rPr>
        <w:t xml:space="preserve">oma, matis n </w:t>
      </w:r>
      <w:r w:rsidRPr="00FD2E24">
        <w:t>(navikas)</w:t>
      </w:r>
    </w:p>
    <w:p w:rsidR="00FD2E24" w:rsidRDefault="00FD2E24" w:rsidP="00FD2E24">
      <w:pPr>
        <w:rPr>
          <w:b/>
        </w:rPr>
      </w:pPr>
    </w:p>
    <w:p w:rsidR="00FD2E24" w:rsidRDefault="00FD2E24" w:rsidP="00FD2E24">
      <w:r w:rsidRPr="00FD2E24">
        <w:rPr>
          <w:i/>
        </w:rPr>
        <w:t>Užduotis</w:t>
      </w:r>
      <w:r>
        <w:t xml:space="preserve">. Sudaryti terminus su graikiškais dėmenimis: liaukos navikas, kaulo navikas, minkštųjų audinių navikas, gyslos navikas, kremzlės navikas, raumens navikas, inksto navikas, danties navikas, </w:t>
      </w:r>
      <w:r w:rsidR="00347158">
        <w:t>odos navikas, kraujo navikas (išsiliejimas), riebalinio audinio navikas.</w:t>
      </w:r>
    </w:p>
    <w:p w:rsidR="00D863F9" w:rsidRDefault="00D863F9" w:rsidP="00FD2E24"/>
    <w:p w:rsidR="00D863F9" w:rsidRPr="00CE0753" w:rsidRDefault="00D863F9" w:rsidP="00FD2E24">
      <w:pPr>
        <w:rPr>
          <w:b/>
        </w:rPr>
      </w:pPr>
      <w:r w:rsidRPr="00CE0753">
        <w:rPr>
          <w:b/>
        </w:rPr>
        <w:t>Pratimai</w:t>
      </w:r>
    </w:p>
    <w:p w:rsidR="00D863F9" w:rsidRDefault="00D863F9" w:rsidP="00FD2E24">
      <w:pPr>
        <w:rPr>
          <w:sz w:val="28"/>
          <w:szCs w:val="28"/>
        </w:rPr>
      </w:pPr>
    </w:p>
    <w:p w:rsidR="00D863F9" w:rsidRDefault="00D863F9" w:rsidP="00D863F9">
      <w:pPr>
        <w:numPr>
          <w:ilvl w:val="0"/>
          <w:numId w:val="3"/>
        </w:numPr>
      </w:pPr>
      <w:r>
        <w:t>Išlinksniuoti: išorinis  sunkus pažeidimas, tolimesnė kaulinė anga, vidurinė sąnarinė dalis, ilgas dantinis kanalas, dešinysis sveikas (III l) šlaunikaulis.</w:t>
      </w:r>
    </w:p>
    <w:p w:rsidR="00AC6580" w:rsidRDefault="00AC6580" w:rsidP="00AC6580">
      <w:pPr>
        <w:numPr>
          <w:ilvl w:val="0"/>
          <w:numId w:val="3"/>
        </w:numPr>
      </w:pPr>
      <w:r>
        <w:t xml:space="preserve">Parašyti Nom. pl.: ulcus chrónicum simplex, otitis focális chronica, </w:t>
      </w:r>
      <w:r w:rsidR="00E41B2E">
        <w:t xml:space="preserve">os occipitále grave, </w:t>
      </w:r>
      <w:r>
        <w:t xml:space="preserve">ren sinister, </w:t>
      </w:r>
      <w:r w:rsidR="00E41B2E">
        <w:t xml:space="preserve">sclerósis dissemináta senílis, </w:t>
      </w:r>
      <w:r w:rsidR="00F84BC7">
        <w:t>neoplá</w:t>
      </w:r>
      <w:r>
        <w:t>sma</w:t>
      </w:r>
      <w:r w:rsidR="00E41B2E">
        <w:t xml:space="preserve"> molle</w:t>
      </w:r>
      <w:r>
        <w:t xml:space="preserve"> acútum, </w:t>
      </w:r>
      <w:r w:rsidR="00E41B2E">
        <w:t xml:space="preserve">mare nigrum, </w:t>
      </w:r>
      <w:r w:rsidR="00F84BC7">
        <w:t>inspirá</w:t>
      </w:r>
      <w:r>
        <w:t>tio</w:t>
      </w:r>
      <w:r w:rsidR="00E41B2E">
        <w:t xml:space="preserve"> superficiális</w:t>
      </w:r>
      <w:r>
        <w:t xml:space="preserve"> longa, caput</w:t>
      </w:r>
      <w:r w:rsidR="00F84BC7">
        <w:t xml:space="preserve"> sá</w:t>
      </w:r>
      <w:r w:rsidR="00E41B2E">
        <w:t>piens</w:t>
      </w:r>
      <w:r>
        <w:t xml:space="preserve"> sanum, </w:t>
      </w:r>
      <w:r w:rsidR="00E41B2E">
        <w:t xml:space="preserve">pars transversális, </w:t>
      </w:r>
      <w:r>
        <w:t>corpus</w:t>
      </w:r>
      <w:r w:rsidR="00E41B2E">
        <w:t xml:space="preserve"> marginále</w:t>
      </w:r>
      <w:r w:rsidR="009D6104">
        <w:t xml:space="preserve"> parvum, forá</w:t>
      </w:r>
      <w:r w:rsidR="00E41B2E">
        <w:t>men ténue magnum.</w:t>
      </w:r>
    </w:p>
    <w:p w:rsidR="00D863F9" w:rsidRDefault="005C79ED" w:rsidP="00D863F9">
      <w:pPr>
        <w:numPr>
          <w:ilvl w:val="0"/>
          <w:numId w:val="3"/>
        </w:numPr>
      </w:pPr>
      <w:r>
        <w:t>Nustatyti daiktavardžio tipą: pubes, is f (gakta); frons, frontis f; nomen, nóminis n (vardas); tussis, is f; axis, is m; canális, is m; pelvis, is f; hepar, atis n; exemplar, áris n; narcósis, is f; orbis, is m (pasaulis); mens, mentis f; ren, renis m; cóchlear, áris n; trochanter, eris</w:t>
      </w:r>
      <w:r w:rsidR="00F84BC7">
        <w:t xml:space="preserve"> m (gūbrys); en</w:t>
      </w:r>
      <w:r>
        <w:t xml:space="preserve">cephalítis, ítidis f; </w:t>
      </w:r>
      <w:r w:rsidR="009D6104">
        <w:t>mel, mellis n; régio, ónis f.</w:t>
      </w:r>
    </w:p>
    <w:p w:rsidR="009D6104" w:rsidRDefault="009D6104" w:rsidP="00D863F9">
      <w:pPr>
        <w:numPr>
          <w:ilvl w:val="0"/>
          <w:numId w:val="3"/>
        </w:numPr>
      </w:pPr>
      <w:r>
        <w:t>Išversti: Alkūnkaulio galvos sąnarinis apvadas. Stipinkaulio alkūnkaulinė įlanka. Infekcinė alerginė astma. Uždegimas dešiniojo plaučio viršūnėje. Antrinė storosios žarnos opa. Blauzdos poflebitini</w:t>
      </w:r>
      <w:r w:rsidR="007002A8">
        <w:t>s sindromas. Krūminio danties lė</w:t>
      </w:r>
      <w:r>
        <w:t>tinis pulpos uždegimas.Įgimta (įgyta) glaukoma. Mitralinė yda. Pėdos kąstinė žaizda. Mitybinės opos. Spaustinė krūtinės ląstos kairiosios pusės trauma.</w:t>
      </w:r>
      <w:r w:rsidR="00347E60">
        <w:t xml:space="preserve"> Vaistai per burną. Vaistai per tiesiąją žarną. Kairiojo šono muštinė trauma.</w:t>
      </w:r>
    </w:p>
    <w:p w:rsidR="00347E60" w:rsidRDefault="00347E60" w:rsidP="00347E60">
      <w:pPr>
        <w:numPr>
          <w:ilvl w:val="0"/>
          <w:numId w:val="3"/>
        </w:numPr>
      </w:pPr>
      <w:r>
        <w:t>Parašyti graikiškais dėmenimis: sumažėjęs deguonis, lūpos pjūvis,galvos smegenų liga, veiklumo stoka, kvėpavimo sutrikimas, mokslas apie burną, mokslas apie dantis, greita širdis, minkštųjų raumenų navikas, eisenos s</w:t>
      </w:r>
      <w:r w:rsidR="00155E50">
        <w:t>u</w:t>
      </w:r>
      <w:r>
        <w:t>trikimas, cukrus kraujyje, lūpos uždegimas, kremzlės liga, kremzlės suminkštėjimas. raumens dalinis paralyžius, nervo uždegimas, akies pašalinimas, krūtinės apžiūra, šlapimas kraujyje, svetimų baimė, gera mirtis, kraujas šlapime, burnos kraujavimas, danties akmuo, gydymas augalais, sąnario skausmas.</w:t>
      </w:r>
      <w:r w:rsidR="007E7B17">
        <w:t xml:space="preserve"> </w:t>
      </w:r>
    </w:p>
    <w:p w:rsidR="007E7B17" w:rsidRDefault="007E7B17" w:rsidP="007E7B17">
      <w:pPr>
        <w:numPr>
          <w:ilvl w:val="0"/>
          <w:numId w:val="3"/>
        </w:numPr>
      </w:pPr>
      <w:r>
        <w:t>Parašyti graikiškais dėmenimis:</w:t>
      </w:r>
      <w:r w:rsidRPr="007E7B17">
        <w:rPr>
          <w:b/>
        </w:rPr>
        <w:t xml:space="preserve"> -pathia</w:t>
      </w:r>
      <w:r>
        <w:t xml:space="preserve">: nervų liga, raumenų liga, inkstų liga, galvos smegenų liga, krūtų liga; </w:t>
      </w:r>
      <w:r w:rsidRPr="007E7B17">
        <w:rPr>
          <w:b/>
        </w:rPr>
        <w:t>-therapia</w:t>
      </w:r>
      <w:r>
        <w:t>: gydymas judesiu, gydymas darbu, gydymas gamta (natūraliomis priemonėmis), gydymas vaistais, gydymas šalčiu, gydymas augalais; -</w:t>
      </w:r>
      <w:r w:rsidRPr="007E7B17">
        <w:rPr>
          <w:b/>
        </w:rPr>
        <w:t xml:space="preserve"> scopia</w:t>
      </w:r>
      <w:r>
        <w:t>: skrandžio apžiūra, plonųjų žarnų apžiūra, gimdos apžiūra, gerklų apžiūra, inkstų apžiūra, ausų apžiūra, širdies apžiūra, krūtinės apžiūra, pirštų apžiūra (antspaudų).</w:t>
      </w:r>
    </w:p>
    <w:p w:rsidR="007E7B17" w:rsidRDefault="007E7B17" w:rsidP="00347E60">
      <w:pPr>
        <w:numPr>
          <w:ilvl w:val="0"/>
          <w:numId w:val="3"/>
        </w:numPr>
      </w:pPr>
      <w:r>
        <w:t xml:space="preserve">Išversti: </w:t>
      </w:r>
    </w:p>
    <w:p w:rsidR="007E7B17" w:rsidRPr="0098513E" w:rsidRDefault="007E7B17" w:rsidP="007E7B17">
      <w:pPr>
        <w:ind w:left="360" w:firstLine="360"/>
      </w:pPr>
      <w:r w:rsidRPr="0098513E">
        <w:t>Mens sana in córpore sano</w:t>
      </w:r>
      <w:r>
        <w:t xml:space="preserve"> (mens, mentis f – siela)</w:t>
      </w:r>
      <w:r w:rsidRPr="0098513E">
        <w:t xml:space="preserve">. </w:t>
      </w:r>
    </w:p>
    <w:p w:rsidR="007E7B17" w:rsidRPr="0098513E" w:rsidRDefault="007E7B17" w:rsidP="007E7B17">
      <w:pPr>
        <w:ind w:left="360" w:firstLine="360"/>
      </w:pPr>
      <w:r w:rsidRPr="0098513E">
        <w:t>O, sancta simplícitas!</w:t>
      </w:r>
      <w:r>
        <w:t xml:space="preserve"> (sanctus, a, um – šventas; simplícitas, atis f – naivumas, paprastumas)</w:t>
      </w:r>
      <w:r w:rsidRPr="0098513E">
        <w:t xml:space="preserve"> </w:t>
      </w:r>
    </w:p>
    <w:p w:rsidR="007E7B17" w:rsidRDefault="007E7B17" w:rsidP="007E7B17">
      <w:pPr>
        <w:ind w:left="720"/>
      </w:pPr>
      <w:r>
        <w:t>Contra vim mortis non est medicá</w:t>
      </w:r>
      <w:r w:rsidRPr="0098513E">
        <w:t>men in hortis</w:t>
      </w:r>
      <w:r>
        <w:t xml:space="preserve"> (contra (Acc.) – prieš; medicámen, inis n – vaistas; hortus, i m – sodas)</w:t>
      </w:r>
      <w:r w:rsidRPr="0098513E">
        <w:t xml:space="preserve">. </w:t>
      </w:r>
    </w:p>
    <w:p w:rsidR="007E7B17" w:rsidRPr="0098513E" w:rsidRDefault="007E7B17" w:rsidP="007E7B17">
      <w:pPr>
        <w:ind w:left="720"/>
      </w:pPr>
      <w:r w:rsidRPr="0098513E">
        <w:t>Amícus verus rara est avis</w:t>
      </w:r>
      <w:r>
        <w:t xml:space="preserve"> (amícus, i m – draugas; verus, a, um – tikras; rarus, a, um – retas; avis, is f – paukštis)</w:t>
      </w:r>
      <w:r w:rsidRPr="0098513E">
        <w:t xml:space="preserve">. </w:t>
      </w:r>
    </w:p>
    <w:p w:rsidR="007E7B17" w:rsidRPr="0098513E" w:rsidRDefault="007E7B17" w:rsidP="007E7B17">
      <w:pPr>
        <w:ind w:left="360" w:firstLine="360"/>
      </w:pPr>
      <w:r w:rsidRPr="0098513E">
        <w:t>Aqua et panis est vita canis</w:t>
      </w:r>
      <w:r>
        <w:t xml:space="preserve"> (panis, is m – duona; canis, is m, f – šuo)</w:t>
      </w:r>
      <w:r w:rsidRPr="0098513E">
        <w:t xml:space="preserve">. </w:t>
      </w:r>
    </w:p>
    <w:p w:rsidR="007E7B17" w:rsidRPr="0098513E" w:rsidRDefault="007E7B17" w:rsidP="007E7B17">
      <w:pPr>
        <w:ind w:left="360" w:firstLine="360"/>
      </w:pPr>
      <w:r w:rsidRPr="0098513E">
        <w:t>Audiátur et áltera pars</w:t>
      </w:r>
      <w:r>
        <w:t xml:space="preserve"> (audiátur – tebūnie išklausoma; alter, a, um – kitas)</w:t>
      </w:r>
      <w:r w:rsidRPr="0098513E">
        <w:t xml:space="preserve">. </w:t>
      </w:r>
    </w:p>
    <w:p w:rsidR="007E7B17" w:rsidRDefault="007E7B17" w:rsidP="007E7B17">
      <w:pPr>
        <w:ind w:left="720"/>
      </w:pPr>
      <w:r>
        <w:t>Salus pópuli supré</w:t>
      </w:r>
      <w:r w:rsidRPr="0098513E">
        <w:t>ma lex esto</w:t>
      </w:r>
      <w:r>
        <w:t xml:space="preserve"> (salus, útis f – sveikata; pópulus, i m – žmonės, liaudis; suprémus, a, um – aukščiausias; esto – tebūnie)</w:t>
      </w:r>
      <w:r w:rsidRPr="0098513E">
        <w:t xml:space="preserve">. </w:t>
      </w:r>
    </w:p>
    <w:p w:rsidR="007E7B17" w:rsidRDefault="007E7B17" w:rsidP="007E7B17">
      <w:pPr>
        <w:ind w:left="720"/>
      </w:pPr>
      <w:r w:rsidRPr="0098513E">
        <w:t>Repetítio est mater studiórum</w:t>
      </w:r>
      <w:r>
        <w:t xml:space="preserve"> (repetítio, onis f – kartojimas; mater, tris f – mama; studium, ii n – mokslas).</w:t>
      </w:r>
    </w:p>
    <w:p w:rsidR="007E7B17" w:rsidRDefault="007E7B17" w:rsidP="007E7B17">
      <w:pPr>
        <w:ind w:left="720"/>
      </w:pPr>
      <w:r w:rsidRPr="0098513E">
        <w:t xml:space="preserve"> Cave canem</w:t>
      </w:r>
      <w:r>
        <w:t xml:space="preserve"> ! (cavére – saugotis)</w:t>
      </w:r>
    </w:p>
    <w:p w:rsidR="00E925D4" w:rsidRDefault="00E925D4" w:rsidP="007E7B17">
      <w:pPr>
        <w:ind w:left="720"/>
      </w:pPr>
    </w:p>
    <w:p w:rsidR="00E925D4" w:rsidRDefault="00E925D4" w:rsidP="007E7B17">
      <w:pPr>
        <w:ind w:left="720"/>
      </w:pPr>
      <w:r>
        <w:t>disseminátus, a, um – išsėtinis</w:t>
      </w:r>
    </w:p>
    <w:p w:rsidR="00E925D4" w:rsidRDefault="00E925D4" w:rsidP="007E7B17">
      <w:pPr>
        <w:ind w:left="720"/>
      </w:pPr>
      <w:r>
        <w:t xml:space="preserve">senílis, e </w:t>
      </w:r>
      <w:r w:rsidR="007002A8">
        <w:t>–</w:t>
      </w:r>
      <w:r>
        <w:t xml:space="preserve"> senatvinis</w:t>
      </w:r>
    </w:p>
    <w:p w:rsidR="007002A8" w:rsidRDefault="007002A8" w:rsidP="007E7B17">
      <w:pPr>
        <w:ind w:left="720"/>
      </w:pPr>
      <w:r>
        <w:t>circumferéntia, ae f  -  apvadas</w:t>
      </w:r>
    </w:p>
    <w:p w:rsidR="007002A8" w:rsidRDefault="007002A8" w:rsidP="007E7B17">
      <w:pPr>
        <w:ind w:left="720"/>
      </w:pPr>
    </w:p>
    <w:p w:rsidR="007002A8" w:rsidRDefault="007002A8" w:rsidP="007E7B17">
      <w:pPr>
        <w:ind w:left="720"/>
      </w:pPr>
      <w:r>
        <w:t>astma – asthma, atis n</w:t>
      </w:r>
    </w:p>
    <w:p w:rsidR="007002A8" w:rsidRDefault="007002A8" w:rsidP="007E7B17">
      <w:pPr>
        <w:ind w:left="720"/>
      </w:pPr>
      <w:r>
        <w:t>infekcinis – infectiósus, a, um</w:t>
      </w:r>
    </w:p>
    <w:p w:rsidR="007002A8" w:rsidRDefault="007002A8" w:rsidP="007E7B17">
      <w:pPr>
        <w:ind w:left="720"/>
      </w:pPr>
      <w:r>
        <w:t>alerginis – allérgicus, a, um</w:t>
      </w:r>
    </w:p>
    <w:p w:rsidR="007002A8" w:rsidRDefault="007002A8" w:rsidP="007E7B17">
      <w:pPr>
        <w:ind w:left="720"/>
      </w:pPr>
      <w:r>
        <w:t>viršūnė – apex, icis m</w:t>
      </w:r>
    </w:p>
    <w:p w:rsidR="007002A8" w:rsidRDefault="007002A8" w:rsidP="007E7B17">
      <w:pPr>
        <w:ind w:left="720"/>
      </w:pPr>
      <w:r>
        <w:t>antrinis – secundárius, a, um</w:t>
      </w:r>
    </w:p>
    <w:p w:rsidR="007002A8" w:rsidRDefault="007002A8" w:rsidP="007E7B17">
      <w:pPr>
        <w:ind w:left="720"/>
      </w:pPr>
      <w:r>
        <w:t>storasis – crassus, a, um</w:t>
      </w:r>
    </w:p>
    <w:p w:rsidR="007002A8" w:rsidRDefault="007002A8" w:rsidP="007E7B17">
      <w:pPr>
        <w:ind w:left="720"/>
      </w:pPr>
      <w:r>
        <w:t>sindromas – syndróma, atis n s. syndrómum, i n</w:t>
      </w:r>
    </w:p>
    <w:p w:rsidR="007002A8" w:rsidRDefault="007002A8" w:rsidP="007E7B17">
      <w:pPr>
        <w:ind w:left="720"/>
      </w:pPr>
      <w:r>
        <w:t>poflebitinis – postphlebíticus, a, um</w:t>
      </w:r>
    </w:p>
    <w:p w:rsidR="007002A8" w:rsidRDefault="007002A8" w:rsidP="007E7B17">
      <w:pPr>
        <w:ind w:left="720"/>
      </w:pPr>
      <w:r>
        <w:t>pulpa – pulpa, ae f</w:t>
      </w:r>
    </w:p>
    <w:p w:rsidR="007002A8" w:rsidRDefault="007002A8" w:rsidP="007E7B17">
      <w:pPr>
        <w:ind w:left="720"/>
      </w:pPr>
      <w:r>
        <w:t>įgimtas – congénitus, a, um</w:t>
      </w:r>
    </w:p>
    <w:p w:rsidR="007002A8" w:rsidRDefault="007002A8" w:rsidP="007E7B17">
      <w:pPr>
        <w:ind w:left="720"/>
      </w:pPr>
      <w:r>
        <w:t>įgytas – aquisítus, a, um</w:t>
      </w:r>
    </w:p>
    <w:p w:rsidR="007002A8" w:rsidRDefault="007002A8" w:rsidP="007E7B17">
      <w:pPr>
        <w:ind w:left="720"/>
      </w:pPr>
      <w:r>
        <w:t>glaukoma – glaucóma, atis n</w:t>
      </w:r>
    </w:p>
    <w:p w:rsidR="007002A8" w:rsidRDefault="007002A8" w:rsidP="007E7B17">
      <w:pPr>
        <w:ind w:left="720"/>
      </w:pPr>
      <w:r>
        <w:t>yda – vítium, ii n</w:t>
      </w:r>
    </w:p>
    <w:p w:rsidR="007002A8" w:rsidRDefault="007002A8" w:rsidP="007E7B17">
      <w:pPr>
        <w:ind w:left="720"/>
      </w:pPr>
      <w:r>
        <w:t>mitralinis (s. dviburio vožtuvo) – mitrális, e</w:t>
      </w:r>
    </w:p>
    <w:p w:rsidR="007002A8" w:rsidRDefault="007002A8" w:rsidP="007E7B17">
      <w:pPr>
        <w:ind w:left="720"/>
      </w:pPr>
      <w:r>
        <w:t>pusė – pars, partis f</w:t>
      </w:r>
    </w:p>
    <w:p w:rsidR="00C34DED" w:rsidRDefault="00C34DED" w:rsidP="007E7B17">
      <w:pPr>
        <w:ind w:left="720"/>
      </w:pPr>
    </w:p>
    <w:p w:rsidR="00C34DED" w:rsidRDefault="00284840" w:rsidP="007E7B17">
      <w:pPr>
        <w:ind w:left="720"/>
        <w:rPr>
          <w:b/>
          <w:i/>
          <w:sz w:val="28"/>
          <w:szCs w:val="28"/>
        </w:rPr>
      </w:pPr>
      <w:r>
        <w:rPr>
          <w:b/>
          <w:i/>
          <w:sz w:val="28"/>
          <w:szCs w:val="28"/>
        </w:rPr>
        <w:t>Memoriā</w:t>
      </w:r>
      <w:r w:rsidR="00C34DED" w:rsidRPr="00C34DED">
        <w:rPr>
          <w:b/>
          <w:i/>
          <w:sz w:val="28"/>
          <w:szCs w:val="28"/>
        </w:rPr>
        <w:t xml:space="preserve"> tenéte</w:t>
      </w:r>
    </w:p>
    <w:p w:rsidR="00C34DED" w:rsidRDefault="00C34DED" w:rsidP="007E7B17">
      <w:pPr>
        <w:ind w:left="720"/>
        <w:rPr>
          <w:b/>
          <w:i/>
          <w:sz w:val="28"/>
          <w:szCs w:val="28"/>
        </w:rPr>
      </w:pPr>
    </w:p>
    <w:p w:rsidR="00C34DED" w:rsidRDefault="00C34DED" w:rsidP="00C34DED"/>
    <w:p w:rsidR="00C34DED" w:rsidRDefault="00C34DED" w:rsidP="00C34DED">
      <w:pPr>
        <w:rPr>
          <w:b/>
        </w:rPr>
      </w:pPr>
      <w:r w:rsidRPr="00C34DED">
        <w:rPr>
          <w:b/>
        </w:rPr>
        <w:t>Verba clinica</w:t>
      </w:r>
    </w:p>
    <w:p w:rsidR="00C34DED" w:rsidRDefault="00C34DED" w:rsidP="00C34DED">
      <w:r>
        <w:t>vulnus, eris n – žaizda</w:t>
      </w:r>
    </w:p>
    <w:p w:rsidR="00C34DED" w:rsidRDefault="00C34DED" w:rsidP="00C34DED">
      <w:r>
        <w:t>ulcus, eris n – opa</w:t>
      </w:r>
    </w:p>
    <w:p w:rsidR="00C34DED" w:rsidRDefault="00C34DED" w:rsidP="00C34DED">
      <w:r>
        <w:t>latus, eris n – šonas</w:t>
      </w:r>
    </w:p>
    <w:p w:rsidR="00247A50" w:rsidRDefault="00247A50" w:rsidP="00C34DED"/>
    <w:p w:rsidR="00247A50" w:rsidRDefault="00247A50" w:rsidP="00247A50">
      <w:r>
        <w:t xml:space="preserve">inflammátio, ónis f - uždegimas </w:t>
      </w:r>
    </w:p>
    <w:p w:rsidR="00247A50" w:rsidRDefault="00247A50" w:rsidP="00247A50">
      <w:r>
        <w:t>injéctio, ónis f – injekcija</w:t>
      </w:r>
    </w:p>
    <w:p w:rsidR="00247A50" w:rsidRDefault="00247A50" w:rsidP="00247A50">
      <w:r>
        <w:t>solútio, ónis f – tirpalas</w:t>
      </w:r>
    </w:p>
    <w:p w:rsidR="00247A50" w:rsidRDefault="00247A50" w:rsidP="00247A50">
      <w:r>
        <w:t>inspirátio, ónis f – įkvėpimas</w:t>
      </w:r>
    </w:p>
    <w:p w:rsidR="00247A50" w:rsidRDefault="00247A50" w:rsidP="00247A50">
      <w:r>
        <w:t>expirátio, ónis f - iškvėpimas</w:t>
      </w:r>
    </w:p>
    <w:p w:rsidR="00247A50" w:rsidRDefault="00247A50" w:rsidP="00247A50">
      <w:r>
        <w:t>respirátio, ónis f – kvėpavimas</w:t>
      </w:r>
    </w:p>
    <w:p w:rsidR="00247A50" w:rsidRDefault="00247A50" w:rsidP="00247A50">
      <w:r>
        <w:t>laesio, ónis f – pažeidimas</w:t>
      </w:r>
    </w:p>
    <w:p w:rsidR="00247A50" w:rsidRDefault="00247A50" w:rsidP="00247A50">
      <w:r>
        <w:t>compensátio, ónis f – kompensacija</w:t>
      </w:r>
    </w:p>
    <w:p w:rsidR="00247A50" w:rsidRDefault="00247A50" w:rsidP="00247A50">
      <w:r>
        <w:t>stabilisátio, ónis f – stabilizavimas</w:t>
      </w:r>
    </w:p>
    <w:p w:rsidR="00247A50" w:rsidRDefault="00247A50" w:rsidP="00247A50">
      <w:r>
        <w:t>deformátio, ónis f – deformacija</w:t>
      </w:r>
    </w:p>
    <w:p w:rsidR="00247A50" w:rsidRDefault="00247A50" w:rsidP="00247A50">
      <w:r>
        <w:t>reanimátio, ónis f – atgaivinimas</w:t>
      </w:r>
    </w:p>
    <w:p w:rsidR="00247A50" w:rsidRDefault="00247A50" w:rsidP="00247A50">
      <w:r>
        <w:t>remíssio, ónis f – atoslūgis</w:t>
      </w:r>
    </w:p>
    <w:p w:rsidR="00247A50" w:rsidRDefault="00247A50" w:rsidP="00247A50">
      <w:r>
        <w:t>replantátio, ónis f – priauginimas</w:t>
      </w:r>
    </w:p>
    <w:p w:rsidR="00247A50" w:rsidRDefault="00247A50" w:rsidP="00247A50">
      <w:r>
        <w:t>transplantátio, ónis f – persodinimas</w:t>
      </w:r>
    </w:p>
    <w:p w:rsidR="00247A50" w:rsidRDefault="00247A50" w:rsidP="00247A50">
      <w:r>
        <w:t>implantátio, ónis f - įsodinimas</w:t>
      </w:r>
    </w:p>
    <w:p w:rsidR="00247A50" w:rsidRDefault="00247A50" w:rsidP="00247A50">
      <w:r>
        <w:t>rehabilitátio, ónis f – atstatymas (darbingumo)</w:t>
      </w:r>
    </w:p>
    <w:p w:rsidR="00247A50" w:rsidRDefault="00247A50" w:rsidP="00247A50">
      <w:r>
        <w:t>inféctio, ónis f – infekcija</w:t>
      </w:r>
    </w:p>
    <w:p w:rsidR="00247A50" w:rsidRDefault="00247A50" w:rsidP="00247A50">
      <w:r>
        <w:t>reténtio, ónis f – susilaikymas</w:t>
      </w:r>
    </w:p>
    <w:p w:rsidR="00247A50" w:rsidRDefault="00247A50" w:rsidP="00247A50">
      <w:r>
        <w:t>revaccinátio, ónis f – pakartotinis skiepijimas</w:t>
      </w:r>
    </w:p>
    <w:p w:rsidR="00247A50" w:rsidRDefault="00247A50" w:rsidP="00247A50">
      <w:r>
        <w:t>obstipátio, ónis f – vidurių užkietėjimas</w:t>
      </w:r>
    </w:p>
    <w:p w:rsidR="00247A50" w:rsidRDefault="00247A50" w:rsidP="00247A50">
      <w:r>
        <w:t>dilatátio, ónis f – išsiplėtimas</w:t>
      </w:r>
    </w:p>
    <w:p w:rsidR="00247A50" w:rsidRDefault="00247A50" w:rsidP="00247A50">
      <w:r>
        <w:t>distórsio, ónis f – raiščių patempimas</w:t>
      </w:r>
    </w:p>
    <w:p w:rsidR="00247A50" w:rsidRDefault="00247A50" w:rsidP="00247A50">
      <w:r>
        <w:t>degradátio, ónis f – laipsniškas blogėjimas</w:t>
      </w:r>
    </w:p>
    <w:p w:rsidR="00247A50" w:rsidRDefault="00247A50" w:rsidP="00247A50">
      <w:r>
        <w:t>contúsio, ónis f – sumušimas</w:t>
      </w:r>
    </w:p>
    <w:p w:rsidR="00247A50" w:rsidRDefault="00247A50" w:rsidP="00247A50">
      <w:r>
        <w:t>commótio, ónis f – sutrenkimas, sukrėtimas</w:t>
      </w:r>
    </w:p>
    <w:p w:rsidR="00247A50" w:rsidRDefault="00247A50" w:rsidP="00247A50">
      <w:r>
        <w:t>compréssio, ónis f – suspaudimas</w:t>
      </w:r>
    </w:p>
    <w:p w:rsidR="00247A50" w:rsidRDefault="00247A50" w:rsidP="00247A50">
      <w:r>
        <w:t>combústio, ónis f – nudegimas</w:t>
      </w:r>
    </w:p>
    <w:p w:rsidR="00247A50" w:rsidRDefault="00247A50" w:rsidP="00247A50">
      <w:r>
        <w:t>coarctátio, ónis f – susiaurėjimas</w:t>
      </w:r>
    </w:p>
    <w:p w:rsidR="00247A50" w:rsidRDefault="00247A50" w:rsidP="00247A50">
      <w:r>
        <w:t>claudicátio, ónis f – šlubumas, šlubavimas</w:t>
      </w:r>
    </w:p>
    <w:p w:rsidR="00247A50" w:rsidRDefault="00247A50" w:rsidP="00247A50">
      <w:r>
        <w:t>abrásio, ónis f – išgrandymas</w:t>
      </w:r>
    </w:p>
    <w:p w:rsidR="00247A50" w:rsidRDefault="00247A50" w:rsidP="00247A50">
      <w:r>
        <w:t>luxátio, ónis f – išnirimas</w:t>
      </w:r>
    </w:p>
    <w:p w:rsidR="00247A50" w:rsidRDefault="00247A50" w:rsidP="00247A50">
      <w:r>
        <w:t>operátio, ónis f – operacija</w:t>
      </w:r>
    </w:p>
    <w:p w:rsidR="00247A50" w:rsidRDefault="00247A50" w:rsidP="00247A50">
      <w:r>
        <w:t>curátio, ónis f – gydymas</w:t>
      </w:r>
    </w:p>
    <w:p w:rsidR="00247A50" w:rsidRDefault="00247A50" w:rsidP="00247A50"/>
    <w:p w:rsidR="00247A50" w:rsidRDefault="00247A50" w:rsidP="00247A50">
      <w:pPr>
        <w:rPr>
          <w:b/>
        </w:rPr>
      </w:pPr>
      <w:r>
        <w:rPr>
          <w:b/>
        </w:rPr>
        <w:t>dígiti manus s. phalanges</w:t>
      </w:r>
    </w:p>
    <w:p w:rsidR="00247A50" w:rsidRDefault="00247A50" w:rsidP="00247A50">
      <w:pPr>
        <w:rPr>
          <w:b/>
        </w:rPr>
      </w:pPr>
    </w:p>
    <w:p w:rsidR="00247A50" w:rsidRPr="00DE3D6D" w:rsidRDefault="00247A50" w:rsidP="00247A50">
      <w:r w:rsidRPr="00DE3D6D">
        <w:t>dígitus primus s. polex (pollex, icis m)</w:t>
      </w:r>
      <w:r>
        <w:t xml:space="preserve"> - nykštys</w:t>
      </w:r>
    </w:p>
    <w:p w:rsidR="00247A50" w:rsidRDefault="00247A50" w:rsidP="00247A50">
      <w:r w:rsidRPr="00DE3D6D">
        <w:t>dígitus secundus s.</w:t>
      </w:r>
      <w:r>
        <w:t xml:space="preserve"> index (index, icis m) – smilius, rodomasis (demonstratívus)</w:t>
      </w:r>
    </w:p>
    <w:p w:rsidR="00247A50" w:rsidRDefault="00247A50" w:rsidP="00247A50">
      <w:r>
        <w:t>dígitus tertius s. medius – vidurinis pirštas</w:t>
      </w:r>
    </w:p>
    <w:p w:rsidR="00247A50" w:rsidRDefault="00247A50" w:rsidP="00247A50">
      <w:r>
        <w:t>dígitus quartus s. anuláris – bevardis (ánulus – žiedas)</w:t>
      </w:r>
    </w:p>
    <w:p w:rsidR="00247A50" w:rsidRDefault="00247A50" w:rsidP="00247A50">
      <w:r>
        <w:t>dígitus quintus s. mínimus – mažylis</w:t>
      </w:r>
    </w:p>
    <w:p w:rsidR="00247A50" w:rsidRDefault="00247A50" w:rsidP="00247A50"/>
    <w:p w:rsidR="00247A50" w:rsidRDefault="00247A50" w:rsidP="00247A50">
      <w:pPr>
        <w:rPr>
          <w:b/>
        </w:rPr>
      </w:pPr>
      <w:r w:rsidRPr="00D735EA">
        <w:rPr>
          <w:b/>
        </w:rPr>
        <w:t>dígiti pedis</w:t>
      </w:r>
      <w:r>
        <w:rPr>
          <w:b/>
        </w:rPr>
        <w:t xml:space="preserve"> s. phalanges</w:t>
      </w:r>
    </w:p>
    <w:p w:rsidR="00247A50" w:rsidRDefault="00247A50" w:rsidP="00247A50">
      <w:pPr>
        <w:rPr>
          <w:b/>
        </w:rPr>
      </w:pPr>
    </w:p>
    <w:p w:rsidR="00247A50" w:rsidRDefault="00247A50" w:rsidP="00247A50">
      <w:r w:rsidRPr="00D735EA">
        <w:t>dígitus primus</w:t>
      </w:r>
      <w:r>
        <w:t xml:space="preserve"> s. hallux (hallux, úcis m) – pirmasis pirštas arba nykštys</w:t>
      </w:r>
    </w:p>
    <w:p w:rsidR="00247A50" w:rsidRDefault="00247A50" w:rsidP="00247A50">
      <w:r>
        <w:t>dígitus secundus – antrasis pirštas</w:t>
      </w:r>
    </w:p>
    <w:p w:rsidR="00247A50" w:rsidRDefault="00247A50" w:rsidP="00247A50">
      <w:r>
        <w:t>dígitus tertius – trečiasis pirštas</w:t>
      </w:r>
    </w:p>
    <w:p w:rsidR="00247A50" w:rsidRDefault="00247A50" w:rsidP="00247A50">
      <w:r>
        <w:t>dígitus quartus – ketvirtasis pirštas</w:t>
      </w:r>
    </w:p>
    <w:p w:rsidR="00247A50" w:rsidRDefault="00247A50" w:rsidP="00247A50">
      <w:r>
        <w:t>dígitus quintus s. mínimus – penktasis pirštas arba mažylis</w:t>
      </w:r>
    </w:p>
    <w:p w:rsidR="00247A50" w:rsidRDefault="00247A50" w:rsidP="00247A50"/>
    <w:p w:rsidR="00247A50" w:rsidRDefault="00247A50" w:rsidP="00247A50">
      <w:pPr>
        <w:rPr>
          <w:b/>
        </w:rPr>
      </w:pPr>
    </w:p>
    <w:p w:rsidR="00247A50" w:rsidRDefault="00247A50" w:rsidP="00247A50">
      <w:pPr>
        <w:rPr>
          <w:b/>
        </w:rPr>
      </w:pPr>
    </w:p>
    <w:p w:rsidR="00247A50" w:rsidRDefault="00247A50" w:rsidP="00247A50">
      <w:pPr>
        <w:rPr>
          <w:b/>
        </w:rPr>
      </w:pPr>
      <w:r>
        <w:rPr>
          <w:b/>
        </w:rPr>
        <w:t>dentes</w:t>
      </w:r>
    </w:p>
    <w:p w:rsidR="00247A50" w:rsidRDefault="00247A50" w:rsidP="00247A50">
      <w:r w:rsidRPr="007350AC">
        <w:t>dens</w:t>
      </w:r>
      <w:r>
        <w:t xml:space="preserve"> pérmanens – pastovusis dantis</w:t>
      </w:r>
    </w:p>
    <w:p w:rsidR="00247A50" w:rsidRDefault="00247A50" w:rsidP="00247A50">
      <w:r>
        <w:t>dens decíduus – laikinas dantis</w:t>
      </w:r>
    </w:p>
    <w:p w:rsidR="00247A50" w:rsidRDefault="00247A50" w:rsidP="00247A50">
      <w:r>
        <w:t>dens lácteus – pieninis dantis</w:t>
      </w:r>
    </w:p>
    <w:p w:rsidR="00247A50" w:rsidRDefault="00247A50" w:rsidP="00247A50">
      <w:r>
        <w:t>dens incisívus – kandis</w:t>
      </w:r>
    </w:p>
    <w:p w:rsidR="00247A50" w:rsidRDefault="00247A50" w:rsidP="00247A50">
      <w:r>
        <w:t>dens canínus – iltinis</w:t>
      </w:r>
    </w:p>
    <w:p w:rsidR="00247A50" w:rsidRDefault="00247A50" w:rsidP="00247A50">
      <w:r>
        <w:t>dens praemoláris – kaplys (prieškrūminis)</w:t>
      </w:r>
    </w:p>
    <w:p w:rsidR="00247A50" w:rsidRDefault="00247A50" w:rsidP="00247A50">
      <w:r>
        <w:t xml:space="preserve">dens moláris – krūminis </w:t>
      </w:r>
    </w:p>
    <w:p w:rsidR="00247A50" w:rsidRPr="007350AC" w:rsidRDefault="00247A50" w:rsidP="00247A50">
      <w:r>
        <w:t>dens serotínus – protinis (vėlyvasis)</w:t>
      </w:r>
    </w:p>
    <w:p w:rsidR="00247A50" w:rsidRDefault="00247A50" w:rsidP="00247A50"/>
    <w:p w:rsidR="00247A50" w:rsidRDefault="00247A50" w:rsidP="00C34DED"/>
    <w:p w:rsidR="00C34DED" w:rsidRPr="00C34DED" w:rsidRDefault="00C34DED" w:rsidP="00C34DED">
      <w:pPr>
        <w:rPr>
          <w:b/>
        </w:rPr>
      </w:pPr>
    </w:p>
    <w:p w:rsidR="00C34DED" w:rsidRPr="00C34DED" w:rsidRDefault="00C34DED" w:rsidP="007E7B17">
      <w:pPr>
        <w:ind w:left="720"/>
        <w:rPr>
          <w:b/>
          <w:i/>
          <w:sz w:val="28"/>
          <w:szCs w:val="28"/>
        </w:rPr>
      </w:pPr>
    </w:p>
    <w:p w:rsidR="007E7B17" w:rsidRDefault="007E7B17" w:rsidP="007E7B17">
      <w:pPr>
        <w:ind w:left="360"/>
      </w:pPr>
    </w:p>
    <w:p w:rsidR="00347E60" w:rsidRPr="005C79ED" w:rsidRDefault="00347E60" w:rsidP="00347E60">
      <w:pPr>
        <w:ind w:left="360"/>
      </w:pPr>
    </w:p>
    <w:p w:rsidR="00FD2E24" w:rsidRDefault="00FD2E24" w:rsidP="00FD2E24">
      <w:pPr>
        <w:rPr>
          <w:b/>
        </w:rPr>
      </w:pPr>
    </w:p>
    <w:p w:rsidR="00FD2E24" w:rsidRPr="00FD2E24" w:rsidRDefault="00FD2E24" w:rsidP="00FD2E24"/>
    <w:sectPr w:rsidR="00FD2E24" w:rsidRPr="00FD2E2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95465"/>
    <w:multiLevelType w:val="hybridMultilevel"/>
    <w:tmpl w:val="15A24938"/>
    <w:lvl w:ilvl="0" w:tplc="43B033AE">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161718C1"/>
    <w:multiLevelType w:val="hybridMultilevel"/>
    <w:tmpl w:val="AC76D3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35B46629"/>
    <w:multiLevelType w:val="hybridMultilevel"/>
    <w:tmpl w:val="E19A96C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363E372A"/>
    <w:multiLevelType w:val="hybridMultilevel"/>
    <w:tmpl w:val="D822229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77485BC3"/>
    <w:multiLevelType w:val="hybridMultilevel"/>
    <w:tmpl w:val="3604B0EE"/>
    <w:lvl w:ilvl="0" w:tplc="43B033AE">
      <w:start w:val="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2D3"/>
    <w:rsid w:val="00155E50"/>
    <w:rsid w:val="001642D3"/>
    <w:rsid w:val="00181E97"/>
    <w:rsid w:val="00235E91"/>
    <w:rsid w:val="00247A50"/>
    <w:rsid w:val="0028439E"/>
    <w:rsid w:val="00284840"/>
    <w:rsid w:val="00347158"/>
    <w:rsid w:val="00347E60"/>
    <w:rsid w:val="00497D6F"/>
    <w:rsid w:val="004D1498"/>
    <w:rsid w:val="00590FB2"/>
    <w:rsid w:val="005C79ED"/>
    <w:rsid w:val="007002A8"/>
    <w:rsid w:val="007E7B17"/>
    <w:rsid w:val="009D6104"/>
    <w:rsid w:val="00AC6580"/>
    <w:rsid w:val="00B77552"/>
    <w:rsid w:val="00C34DED"/>
    <w:rsid w:val="00C73F04"/>
    <w:rsid w:val="00C7503A"/>
    <w:rsid w:val="00CC73FD"/>
    <w:rsid w:val="00CE0753"/>
    <w:rsid w:val="00D863F9"/>
    <w:rsid w:val="00E41B2E"/>
    <w:rsid w:val="00E925D4"/>
    <w:rsid w:val="00F84BC7"/>
    <w:rsid w:val="00FD2E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55716A-0601-46AE-84DB-9AF7085C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4267</Words>
  <Characters>2433</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Lectio septima</vt:lpstr>
    </vt:vector>
  </TitlesOfParts>
  <Company>.</Company>
  <LinksUpToDate>false</LinksUpToDate>
  <CharactersWithSpaces>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Lectio septima</dc:title>
  <dc:subject/>
  <dc:creator>Jurate Baroniene</dc:creator>
  <cp:keywords/>
  <dc:description/>
  <cp:lastModifiedBy>Vidmantas Balčytis</cp:lastModifiedBy>
  <cp:revision>2</cp:revision>
  <dcterms:created xsi:type="dcterms:W3CDTF">2014-09-04T17:08:00Z</dcterms:created>
  <dcterms:modified xsi:type="dcterms:W3CDTF">2014-09-04T17:08:00Z</dcterms:modified>
</cp:coreProperties>
</file>