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8ED" w:rsidRDefault="00EF335A">
      <w:proofErr w:type="spellStart"/>
      <w:r w:rsidRPr="00EF335A">
        <w:rPr>
          <w:rFonts w:ascii="Times New Roman" w:hAnsi="Times New Roman" w:cs="Times New Roman"/>
          <w:b/>
          <w:i/>
          <w:sz w:val="28"/>
          <w:szCs w:val="28"/>
        </w:rPr>
        <w:t>Lectio</w:t>
      </w:r>
      <w:proofErr w:type="spellEnd"/>
      <w:r w:rsidRPr="00EF33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F335A">
        <w:rPr>
          <w:rFonts w:ascii="Times New Roman" w:hAnsi="Times New Roman" w:cs="Times New Roman"/>
          <w:b/>
          <w:i/>
          <w:sz w:val="28"/>
          <w:szCs w:val="28"/>
        </w:rPr>
        <w:t>tertia</w:t>
      </w:r>
      <w:proofErr w:type="spellEnd"/>
      <w:r w:rsidRPr="00EF335A">
        <w:rPr>
          <w:rFonts w:ascii="Times New Roman" w:hAnsi="Times New Roman" w:cs="Times New Roman"/>
          <w:b/>
          <w:i/>
          <w:sz w:val="28"/>
          <w:szCs w:val="28"/>
        </w:rPr>
        <w:t xml:space="preserve"> decima</w:t>
      </w:r>
      <w:r w:rsidR="009C7BDC">
        <w:t xml:space="preserve"> (Ergo</w:t>
      </w:r>
      <w:bookmarkStart w:id="0" w:name="_GoBack"/>
      <w:bookmarkEnd w:id="0"/>
      <w:r>
        <w:t>.)</w:t>
      </w:r>
    </w:p>
    <w:p w:rsidR="00EF335A" w:rsidRDefault="00EF335A"/>
    <w:p w:rsidR="00EF335A" w:rsidRDefault="00EF335A">
      <w:pPr>
        <w:rPr>
          <w:rFonts w:ascii="Times New Roman" w:hAnsi="Times New Roman" w:cs="Times New Roman"/>
          <w:sz w:val="28"/>
          <w:szCs w:val="28"/>
        </w:rPr>
      </w:pPr>
      <w:r w:rsidRPr="00EF335A">
        <w:rPr>
          <w:rFonts w:ascii="Times New Roman" w:hAnsi="Times New Roman" w:cs="Times New Roman"/>
          <w:sz w:val="28"/>
          <w:szCs w:val="28"/>
        </w:rPr>
        <w:t>Kartojimas</w:t>
      </w:r>
    </w:p>
    <w:p w:rsidR="00EF335A" w:rsidRDefault="00EF335A" w:rsidP="00EF33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335A">
        <w:rPr>
          <w:rFonts w:ascii="Times New Roman" w:hAnsi="Times New Roman" w:cs="Times New Roman"/>
          <w:i/>
          <w:sz w:val="24"/>
          <w:szCs w:val="24"/>
        </w:rPr>
        <w:t>Išlinksniuoti</w:t>
      </w:r>
      <w:r>
        <w:rPr>
          <w:rFonts w:ascii="Times New Roman" w:hAnsi="Times New Roman" w:cs="Times New Roman"/>
          <w:sz w:val="24"/>
          <w:szCs w:val="24"/>
        </w:rPr>
        <w:t xml:space="preserve"> : periferinis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periphericus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a, </w:t>
      </w:r>
      <w:proofErr w:type="spellStart"/>
      <w:r>
        <w:rPr>
          <w:rFonts w:ascii="Times New Roman" w:hAnsi="Times New Roman" w:cs="Times New Roman"/>
          <w:sz w:val="24"/>
          <w:szCs w:val="24"/>
        </w:rPr>
        <w:t>um</w:t>
      </w:r>
      <w:proofErr w:type="spellEnd"/>
      <w:r>
        <w:rPr>
          <w:rFonts w:ascii="Times New Roman" w:hAnsi="Times New Roman" w:cs="Times New Roman"/>
          <w:sz w:val="24"/>
          <w:szCs w:val="24"/>
        </w:rPr>
        <w:t>) paralyžius, viršutinė ilgesnė galūnė, kaulinis apatinis paviršius.</w:t>
      </w:r>
    </w:p>
    <w:p w:rsidR="00EF335A" w:rsidRPr="00EF335A" w:rsidRDefault="00EF335A" w:rsidP="00EF33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F335A">
        <w:rPr>
          <w:rFonts w:ascii="Times New Roman" w:hAnsi="Times New Roman" w:cs="Times New Roman"/>
          <w:i/>
          <w:sz w:val="24"/>
          <w:szCs w:val="24"/>
        </w:rPr>
        <w:t xml:space="preserve">Parašyti </w:t>
      </w:r>
      <w:proofErr w:type="spellStart"/>
      <w:r w:rsidRPr="00EF335A">
        <w:rPr>
          <w:rFonts w:ascii="Times New Roman" w:hAnsi="Times New Roman" w:cs="Times New Roman"/>
          <w:i/>
          <w:sz w:val="24"/>
          <w:szCs w:val="24"/>
        </w:rPr>
        <w:t>Nom</w:t>
      </w:r>
      <w:proofErr w:type="spellEnd"/>
      <w:r w:rsidRPr="00EF335A">
        <w:rPr>
          <w:rFonts w:ascii="Times New Roman" w:hAnsi="Times New Roman" w:cs="Times New Roman"/>
          <w:i/>
          <w:sz w:val="24"/>
          <w:szCs w:val="24"/>
        </w:rPr>
        <w:t xml:space="preserve">,, </w:t>
      </w:r>
      <w:proofErr w:type="spellStart"/>
      <w:r w:rsidRPr="00EF335A">
        <w:rPr>
          <w:rFonts w:ascii="Times New Roman" w:hAnsi="Times New Roman" w:cs="Times New Roman"/>
          <w:i/>
          <w:sz w:val="24"/>
          <w:szCs w:val="24"/>
        </w:rPr>
        <w:t>Gen</w:t>
      </w:r>
      <w:proofErr w:type="spellEnd"/>
      <w:r w:rsidRPr="00EF335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F335A">
        <w:rPr>
          <w:rFonts w:ascii="Times New Roman" w:hAnsi="Times New Roman" w:cs="Times New Roman"/>
          <w:i/>
          <w:sz w:val="24"/>
          <w:szCs w:val="24"/>
        </w:rPr>
        <w:t>sg</w:t>
      </w:r>
      <w:proofErr w:type="spellEnd"/>
      <w:r w:rsidRPr="00EF335A">
        <w:rPr>
          <w:rFonts w:ascii="Times New Roman" w:hAnsi="Times New Roman" w:cs="Times New Roman"/>
          <w:i/>
          <w:sz w:val="24"/>
          <w:szCs w:val="24"/>
        </w:rPr>
        <w:t>. ir pl.:</w:t>
      </w:r>
      <w:r w:rsidRPr="00EF335A">
        <w:rPr>
          <w:rFonts w:ascii="Times New Roman" w:hAnsi="Times New Roman" w:cs="Times New Roman"/>
          <w:sz w:val="24"/>
          <w:szCs w:val="24"/>
        </w:rPr>
        <w:t xml:space="preserve"> priekinis ragas</w:t>
      </w:r>
      <w:r>
        <w:rPr>
          <w:rFonts w:ascii="Times New Roman" w:hAnsi="Times New Roman" w:cs="Times New Roman"/>
          <w:sz w:val="24"/>
          <w:szCs w:val="24"/>
        </w:rPr>
        <w:t>, šoninis kūnas, krūtininė sritis, daugybinė (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multiplex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icis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sclerozė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priešastminė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arbata.</w:t>
      </w:r>
    </w:p>
    <w:p w:rsidR="00EF335A" w:rsidRPr="006A6C11" w:rsidRDefault="00EF335A" w:rsidP="00EF33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Parašyti graikiškais dėmenimis:</w:t>
      </w:r>
      <w:r>
        <w:rPr>
          <w:rFonts w:ascii="Times New Roman" w:hAnsi="Times New Roman" w:cs="Times New Roman"/>
          <w:sz w:val="24"/>
          <w:szCs w:val="24"/>
        </w:rPr>
        <w:t xml:space="preserve"> gydymas gamta, mokslas apie ausis, nosį, gerklas; </w:t>
      </w:r>
      <w:r w:rsidR="0035780F">
        <w:rPr>
          <w:rFonts w:ascii="Times New Roman" w:hAnsi="Times New Roman" w:cs="Times New Roman"/>
          <w:sz w:val="24"/>
          <w:szCs w:val="24"/>
        </w:rPr>
        <w:t xml:space="preserve">slankstelio plastinė operacija, </w:t>
      </w:r>
      <w:r w:rsidR="006A6C11">
        <w:rPr>
          <w:rFonts w:ascii="Times New Roman" w:hAnsi="Times New Roman" w:cs="Times New Roman"/>
          <w:sz w:val="24"/>
          <w:szCs w:val="24"/>
        </w:rPr>
        <w:t>mokslas apie gyvybę, negalėjimas eiti, judėjimo sutrikimas.</w:t>
      </w:r>
    </w:p>
    <w:p w:rsidR="006311FE" w:rsidRPr="006311FE" w:rsidRDefault="006A6C11" w:rsidP="00631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Išlaipsniuoti:</w:t>
      </w:r>
      <w:r>
        <w:rPr>
          <w:rFonts w:ascii="Times New Roman" w:hAnsi="Times New Roman" w:cs="Times New Roman"/>
          <w:sz w:val="24"/>
          <w:szCs w:val="24"/>
        </w:rPr>
        <w:t xml:space="preserve"> trumpas, plonas, mažas.</w:t>
      </w:r>
    </w:p>
    <w:p w:rsidR="0015579E" w:rsidRPr="0015579E" w:rsidRDefault="006A6C11" w:rsidP="00631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6311FE">
        <w:rPr>
          <w:rFonts w:ascii="Times New Roman" w:hAnsi="Times New Roman" w:cs="Times New Roman"/>
          <w:i/>
          <w:sz w:val="24"/>
          <w:szCs w:val="24"/>
        </w:rPr>
        <w:t>Išversti:</w:t>
      </w:r>
      <w:r w:rsidRPr="006311FE">
        <w:rPr>
          <w:rFonts w:ascii="Times New Roman" w:hAnsi="Times New Roman" w:cs="Times New Roman"/>
          <w:sz w:val="24"/>
          <w:szCs w:val="24"/>
        </w:rPr>
        <w:t xml:space="preserve"> </w:t>
      </w:r>
      <w:r w:rsidR="006311FE" w:rsidRPr="006311FE">
        <w:rPr>
          <w:rFonts w:ascii="Times New Roman" w:hAnsi="Times New Roman" w:cs="Times New Roman"/>
        </w:rPr>
        <w:t xml:space="preserve">Šonkaulio kampo paviršinė trauma. </w:t>
      </w:r>
      <w:proofErr w:type="spellStart"/>
      <w:r w:rsidR="006311FE" w:rsidRPr="006311FE">
        <w:rPr>
          <w:rFonts w:ascii="Times New Roman" w:hAnsi="Times New Roman" w:cs="Times New Roman"/>
        </w:rPr>
        <w:t>Krūtinkaulio</w:t>
      </w:r>
      <w:proofErr w:type="spellEnd"/>
      <w:r w:rsidR="006311FE" w:rsidRPr="006311FE">
        <w:rPr>
          <w:rFonts w:ascii="Times New Roman" w:hAnsi="Times New Roman" w:cs="Times New Roman"/>
        </w:rPr>
        <w:t xml:space="preserve"> rankenos pažeidimas.  Peties kampo suspaudimas. Mentės kaklo chirurginė operacija. Pažeidimai alkūnės duobėje. Analginas ampulėmis vidiniam vartojimui</w:t>
      </w:r>
      <w:r w:rsidR="006311FE">
        <w:rPr>
          <w:rFonts w:ascii="Times New Roman" w:hAnsi="Times New Roman" w:cs="Times New Roman"/>
        </w:rPr>
        <w:t>. Vaistai</w:t>
      </w:r>
      <w:r w:rsidR="006311FE" w:rsidRPr="006311FE">
        <w:rPr>
          <w:rFonts w:ascii="Times New Roman" w:hAnsi="Times New Roman" w:cs="Times New Roman"/>
        </w:rPr>
        <w:t xml:space="preserve"> vidiniam vartojimui per burną. Žvakutės per tiesiąją žarną, per makštį. Reabilitacija po daugybinių traumų. </w:t>
      </w:r>
      <w:r w:rsidR="00B70588">
        <w:rPr>
          <w:rFonts w:ascii="Times New Roman" w:hAnsi="Times New Roman" w:cs="Times New Roman"/>
        </w:rPr>
        <w:t xml:space="preserve">Reabilitacija po degeneracinės nervų sistemos ligos. Nemigos gydymas. Išsėtinės sklerozės simptomas – polineuropatija. Alzheimerio liga – progresuojanti nervų sistemos degeneracinė liga. </w:t>
      </w:r>
      <w:r w:rsidR="006311FE" w:rsidRPr="006311FE">
        <w:rPr>
          <w:rFonts w:ascii="Times New Roman" w:hAnsi="Times New Roman" w:cs="Times New Roman"/>
        </w:rPr>
        <w:t>Akies vėžys, akies pašalinimas. Penkto piršto lūžimas. Kairiojo skilvelio, vožtuvo, dešiniojo prieširdžio nepakankamumas. Dešiniosios vainikinės arterijos nepakankamumas.</w:t>
      </w:r>
    </w:p>
    <w:p w:rsidR="006311FE" w:rsidRPr="006311FE" w:rsidRDefault="0015579E" w:rsidP="00631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Išasmenuoti: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video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vidi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visum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videre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do</w:t>
      </w:r>
      <w:proofErr w:type="spellEnd"/>
      <w:r>
        <w:rPr>
          <w:rFonts w:ascii="Times New Roman" w:hAnsi="Times New Roman" w:cs="Times New Roman"/>
        </w:rPr>
        <w:t xml:space="preserve">, dedi, </w:t>
      </w:r>
      <w:proofErr w:type="spellStart"/>
      <w:r>
        <w:rPr>
          <w:rFonts w:ascii="Times New Roman" w:hAnsi="Times New Roman" w:cs="Times New Roman"/>
        </w:rPr>
        <w:t>datum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dare</w:t>
      </w:r>
      <w:proofErr w:type="spellEnd"/>
      <w:r>
        <w:rPr>
          <w:rFonts w:ascii="Times New Roman" w:hAnsi="Times New Roman" w:cs="Times New Roman"/>
        </w:rPr>
        <w:t>.</w:t>
      </w:r>
    </w:p>
    <w:p w:rsidR="006A6C11" w:rsidRPr="006311FE" w:rsidRDefault="006311FE" w:rsidP="00EF33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Sentencijos:</w:t>
      </w:r>
      <w:r>
        <w:rPr>
          <w:rFonts w:ascii="Times New Roman" w:hAnsi="Times New Roman" w:cs="Times New Roman"/>
          <w:sz w:val="24"/>
          <w:szCs w:val="24"/>
        </w:rPr>
        <w:t xml:space="preserve"> Kas per laikai, kas per papročiai. Nežinojimas nėra pasiteisinimas. Draudžiu. Pasakiau ir sielą nuraminau. Padariau, ką galėjau, tedaro geriau galintys.</w:t>
      </w:r>
    </w:p>
    <w:sectPr w:rsidR="006A6C11" w:rsidRPr="006311F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B7811"/>
    <w:multiLevelType w:val="hybridMultilevel"/>
    <w:tmpl w:val="808A95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6E0785"/>
    <w:multiLevelType w:val="hybridMultilevel"/>
    <w:tmpl w:val="93DAA4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5A"/>
    <w:rsid w:val="0015579E"/>
    <w:rsid w:val="0035780F"/>
    <w:rsid w:val="006311FE"/>
    <w:rsid w:val="006A6C11"/>
    <w:rsid w:val="009C7BDC"/>
    <w:rsid w:val="00B70588"/>
    <w:rsid w:val="00C018ED"/>
    <w:rsid w:val="00EF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46E7E-4CF9-4041-9C10-1CAF63A0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</dc:creator>
  <cp:keywords/>
  <dc:description/>
  <cp:lastModifiedBy>jurate</cp:lastModifiedBy>
  <cp:revision>2</cp:revision>
  <dcterms:created xsi:type="dcterms:W3CDTF">2014-09-06T14:30:00Z</dcterms:created>
  <dcterms:modified xsi:type="dcterms:W3CDTF">2014-09-06T14:30:00Z</dcterms:modified>
</cp:coreProperties>
</file>